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7"/>
      </w:tblGrid>
      <w:tr w:rsidR="00C33FCD" w:rsidTr="00C33FCD">
        <w:trPr>
          <w:trHeight w:val="10628"/>
        </w:trPr>
        <w:tc>
          <w:tcPr>
            <w:tcW w:w="10437" w:type="dxa"/>
          </w:tcPr>
          <w:p w:rsidR="00664F25" w:rsidRDefault="00111D3A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 </w:t>
            </w:r>
            <w:r w:rsidR="00664F25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     ULUSAL BAYRAM GÜNLERİNDE ÇALIŞMA RUHSATI BA</w:t>
            </w:r>
            <w:r w:rsidR="00664F25">
              <w:rPr>
                <w:rFonts w:ascii="TTE2B325D8t00" w:hAnsi="TTE2B325D8t00" w:cs="TTE2B325D8t00"/>
                <w:b/>
                <w:sz w:val="24"/>
                <w:szCs w:val="24"/>
              </w:rPr>
              <w:t>Ş</w:t>
            </w:r>
            <w:r w:rsidR="00664F25">
              <w:rPr>
                <w:rFonts w:ascii="Times-Bold" w:hAnsi="Times-Bold" w:cs="Times-Bold"/>
                <w:b/>
                <w:bCs/>
                <w:sz w:val="24"/>
                <w:szCs w:val="24"/>
              </w:rPr>
              <w:t>VURU BEYAN FORMU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Sahibinin Adı Soyadı   :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Unvanı                    :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Faaliyet Konusu     :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Sınıfı                      :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yerinin Adresi                    :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>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Açma ve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Tarih ve Numarası       :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TE2B37BB8t00" w:hAnsi="TTE2B37BB8t00" w:cs="TTE2B37BB8t00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Yukarıda açık adresi, faaliyet konusu ve İ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yeri Açma ve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tarih ve numarası belirtilen İşyerini Ulusal Bayram Günlerinde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tıraca</w:t>
            </w:r>
            <w:r>
              <w:rPr>
                <w:rFonts w:ascii="TTE2B37BB8t00" w:hAnsi="TTE2B37BB8t00" w:cs="TTE2B37BB8t00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ımı bildirir, 7033 sayılı Kanun’un 12. maddesi ve 2464 sayılı Kanun’un 58. maddesine göre Ulusal Bayram Günlerinde Çalı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ma Ruhsatı verilmesi hususunu arz ederim.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7BB8t00" w:hAnsi="TTE2B37BB8t00" w:cs="TTE2B37BB8t00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F0285F">
              <w:rPr>
                <w:rFonts w:ascii="Times-Roman" w:hAnsi="Times-Roman" w:cs="Times-Roman"/>
                <w:sz w:val="24"/>
                <w:szCs w:val="24"/>
              </w:rPr>
              <w:t xml:space="preserve">     …./…./2019</w:t>
            </w:r>
            <w:bookmarkStart w:id="0" w:name="_GoBack"/>
            <w:bookmarkEnd w:id="0"/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İş</w:t>
            </w:r>
            <w:r>
              <w:rPr>
                <w:rFonts w:ascii="Times-Roman" w:hAnsi="Times-Roman" w:cs="Times-Roman"/>
                <w:sz w:val="24"/>
                <w:szCs w:val="24"/>
              </w:rPr>
              <w:t>yeri Sahibinin Adı Soyadı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TE2B37BB8t00" w:hAnsi="TTE2B37BB8t00" w:cs="TTE2B37BB8t00"/>
                <w:sz w:val="24"/>
                <w:szCs w:val="24"/>
              </w:rPr>
              <w:t xml:space="preserve">                                                                                                                Ş</w:t>
            </w:r>
            <w:r>
              <w:rPr>
                <w:rFonts w:ascii="Times-Roman" w:hAnsi="Times-Roman" w:cs="Times-Roman"/>
                <w:sz w:val="24"/>
                <w:szCs w:val="24"/>
              </w:rPr>
              <w:t>irket ise Ka</w:t>
            </w:r>
            <w:r>
              <w:rPr>
                <w:rFonts w:ascii="TTE2B37BB8t00" w:hAnsi="TTE2B37BB8t00" w:cs="TTE2B37BB8t00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esi</w:t>
            </w:r>
          </w:p>
          <w:p w:rsidR="00664F25" w:rsidRDefault="00664F25" w:rsidP="00664F25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TE2B325D8t00" w:hAnsi="TTE2B325D8t00" w:cs="TTE2B325D8t00"/>
                <w:b/>
                <w:sz w:val="24"/>
                <w:szCs w:val="24"/>
              </w:rPr>
            </w:pPr>
          </w:p>
          <w:p w:rsidR="00C33FCD" w:rsidRPr="006E2677" w:rsidRDefault="00C33FCD" w:rsidP="00C33FCD">
            <w:pPr>
              <w:autoSpaceDE w:val="0"/>
              <w:autoSpaceDN w:val="0"/>
              <w:adjustRightInd w:val="0"/>
              <w:spacing w:after="0" w:line="240" w:lineRule="auto"/>
              <w:ind w:left="487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B477C7" w:rsidRPr="00C33FCD" w:rsidRDefault="00B477C7" w:rsidP="00B477C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BCC" w:rsidRDefault="00B42BCC" w:rsidP="006E2677"/>
    <w:sectPr w:rsidR="00B42BCC" w:rsidSect="00B4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45" w:rsidRDefault="008D3F45" w:rsidP="00C33FCD">
      <w:pPr>
        <w:spacing w:after="0" w:line="240" w:lineRule="auto"/>
      </w:pPr>
      <w:r>
        <w:separator/>
      </w:r>
    </w:p>
  </w:endnote>
  <w:endnote w:type="continuationSeparator" w:id="0">
    <w:p w:rsidR="008D3F45" w:rsidRDefault="008D3F45" w:rsidP="00C3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325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37B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45" w:rsidRDefault="008D3F45" w:rsidP="00C33FCD">
      <w:pPr>
        <w:spacing w:after="0" w:line="240" w:lineRule="auto"/>
      </w:pPr>
      <w:r>
        <w:separator/>
      </w:r>
    </w:p>
  </w:footnote>
  <w:footnote w:type="continuationSeparator" w:id="0">
    <w:p w:rsidR="008D3F45" w:rsidRDefault="008D3F45" w:rsidP="00C33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0B"/>
    <w:rsid w:val="000049F0"/>
    <w:rsid w:val="000845E6"/>
    <w:rsid w:val="000D68A2"/>
    <w:rsid w:val="00111D3A"/>
    <w:rsid w:val="00142218"/>
    <w:rsid w:val="002A0DA3"/>
    <w:rsid w:val="002C7DCB"/>
    <w:rsid w:val="00350F5B"/>
    <w:rsid w:val="003B5274"/>
    <w:rsid w:val="0040200B"/>
    <w:rsid w:val="005915F8"/>
    <w:rsid w:val="005E050C"/>
    <w:rsid w:val="00664F25"/>
    <w:rsid w:val="006E2677"/>
    <w:rsid w:val="00707DEB"/>
    <w:rsid w:val="00773E49"/>
    <w:rsid w:val="007A2A0C"/>
    <w:rsid w:val="007C1C6A"/>
    <w:rsid w:val="00803790"/>
    <w:rsid w:val="00832CC0"/>
    <w:rsid w:val="008D3F45"/>
    <w:rsid w:val="009F1188"/>
    <w:rsid w:val="00AA26C0"/>
    <w:rsid w:val="00AA281F"/>
    <w:rsid w:val="00B141BA"/>
    <w:rsid w:val="00B42BCC"/>
    <w:rsid w:val="00B43597"/>
    <w:rsid w:val="00B477C7"/>
    <w:rsid w:val="00BB1AC8"/>
    <w:rsid w:val="00C06DAC"/>
    <w:rsid w:val="00C32728"/>
    <w:rsid w:val="00C33FCD"/>
    <w:rsid w:val="00C52346"/>
    <w:rsid w:val="00C56567"/>
    <w:rsid w:val="00CE4B60"/>
    <w:rsid w:val="00D46C09"/>
    <w:rsid w:val="00D744D4"/>
    <w:rsid w:val="00DA0012"/>
    <w:rsid w:val="00DA738A"/>
    <w:rsid w:val="00DC2262"/>
    <w:rsid w:val="00EC0F0B"/>
    <w:rsid w:val="00EF1885"/>
    <w:rsid w:val="00F0285F"/>
    <w:rsid w:val="00FA1707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3DF4"/>
  <w15:docId w15:val="{36C7C245-4D8D-4EF8-8B6F-5DF499FB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3FCD"/>
  </w:style>
  <w:style w:type="paragraph" w:styleId="AltBilgi">
    <w:name w:val="footer"/>
    <w:basedOn w:val="Normal"/>
    <w:link w:val="AltBilgiChar"/>
    <w:uiPriority w:val="99"/>
    <w:semiHidden/>
    <w:unhideWhenUsed/>
    <w:rsid w:val="00C33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3FCD"/>
  </w:style>
  <w:style w:type="paragraph" w:styleId="BalonMetni">
    <w:name w:val="Balloon Text"/>
    <w:basedOn w:val="Normal"/>
    <w:link w:val="BalonMetniChar"/>
    <w:uiPriority w:val="99"/>
    <w:semiHidden/>
    <w:unhideWhenUsed/>
    <w:rsid w:val="00CE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53AA-BEA6-440E-84AC-7FE9B640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</dc:creator>
  <cp:lastModifiedBy>Ebru Memiş</cp:lastModifiedBy>
  <cp:revision>6</cp:revision>
  <cp:lastPrinted>2014-02-26T09:05:00Z</cp:lastPrinted>
  <dcterms:created xsi:type="dcterms:W3CDTF">2017-08-04T08:17:00Z</dcterms:created>
  <dcterms:modified xsi:type="dcterms:W3CDTF">2019-01-11T06:58:00Z</dcterms:modified>
</cp:coreProperties>
</file>